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5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8"/>
        <w:gridCol w:w="39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10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left="-180" w:right="-21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>
            <w:pPr>
              <w:spacing w:line="0" w:lineRule="atLeast"/>
              <w:ind w:right="60"/>
              <w:rPr>
                <w:rFonts w:ascii="Times New Roman" w:hAnsi="Times New Roman" w:eastAsia="Times New Roman" w:cs="Times New Roman"/>
                <w:b/>
                <w:sz w:val="22"/>
              </w:rPr>
            </w:pPr>
            <w:r>
              <w:rPr>
                <w:rFonts w:ascii="Times New Roman" w:hAnsi="Times New Roman" w:eastAsia="Times New Roman" w:cs="Times New Roman"/>
                <w:b/>
                <w:sz w:val="22"/>
              </w:rPr>
              <w:t>ISTITUTO MAGISTRALE STATALE “GIORDANO BRUNO”</w:t>
            </w:r>
          </w:p>
          <w:p>
            <w:pPr>
              <w:spacing w:line="8" w:lineRule="exac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235" w:lineRule="auto"/>
              <w:ind w:left="40" w:right="100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Liceo Linguistico, Liceo Scientifico, Liceo delle Scienze Umane, Liceo delle Scienze Umane opzione Economico Sociale, Liceo Musicale Distretto XII - C.F. 97020810582 – Cod. Meccanografico: RMPM12000LSito: </w:t>
            </w:r>
            <w:r>
              <w:rPr>
                <w:rFonts w:ascii="Times New Roman" w:hAnsi="Times New Roman" w:eastAsia="Times New Roman" w:cs="Times New Roman"/>
                <w:color w:val="0563C1"/>
                <w:sz w:val="16"/>
              </w:rPr>
              <w:t>http://www.liceogiordanobrunoroma.edu.it/</w:t>
            </w:r>
            <w:r>
              <w:rPr>
                <w:rFonts w:ascii="Times New Roman" w:hAnsi="Times New Roman" w:eastAsia="Times New Roman" w:cs="Times New Roman"/>
                <w:sz w:val="16"/>
              </w:rPr>
              <w:t xml:space="preserve"> e-mail: </w:t>
            </w:r>
            <w:r>
              <w:rPr>
                <w:rFonts w:ascii="Times New Roman" w:hAnsi="Times New Roman" w:eastAsia="Times New Roman" w:cs="Times New Roman"/>
                <w:color w:val="0563C1"/>
                <w:sz w:val="16"/>
              </w:rPr>
              <w:t>rmpm12000l@istruzione.it</w:t>
            </w:r>
            <w:r>
              <w:rPr>
                <w:rFonts w:ascii="Times New Roman" w:hAnsi="Times New Roman" w:eastAsia="Times New Roman" w:cs="Times New Roman"/>
                <w:sz w:val="16"/>
              </w:rPr>
              <w:t xml:space="preserve"> pec: rmpm12000l@pec.istruzione.itVia della Bufalotta n.594 - Via delle Isole Curzolane 71 00139 Roma – </w:t>
            </w:r>
          </w:p>
          <w:p>
            <w:pPr>
              <w:spacing w:line="235" w:lineRule="auto"/>
              <w:ind w:left="40" w:right="100"/>
              <w:rPr>
                <w:rFonts w:ascii="Times New Roman" w:hAnsi="Times New Roman" w:eastAsia="Times New Roman" w:cs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sz w:val="16"/>
              </w:rPr>
              <w:t>tel: 06 121122025/06121125521</w:t>
            </w:r>
          </w:p>
          <w:p>
            <w:pPr>
              <w:pStyle w:val="4"/>
              <w:spacing w:line="360" w:lineRule="auto"/>
              <w:ind w:left="-180" w:right="-396" w:hanging="360"/>
              <w:rPr>
                <w:sz w:val="14"/>
                <w:szCs w:val="14"/>
              </w:rPr>
            </w:pPr>
          </w:p>
        </w:tc>
        <w:tc>
          <w:tcPr>
            <w:tcW w:w="3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Struttura ospitante :    </w:t>
            </w:r>
          </w:p>
          <w:p>
            <w:pPr>
              <w:jc w:val="center"/>
              <w:rPr>
                <w:rFonts w:ascii="Times New Roman" w:hAnsi="Times New Roman" w:cs="Times New Roman"/>
                <w:szCs w:val="14"/>
              </w:rPr>
            </w:pPr>
            <w:r>
              <w:rPr>
                <w:rFonts w:ascii="Times New Roman" w:hAnsi="Times New Roman" w:eastAsia="Times New Roman" w:cs="Times New Roman"/>
              </w:rPr>
              <w:br w:type="textWrapping"/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10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REGISTRO PRESENZE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Percorso trasversale per le competenze e l’orientamento -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a.s. 20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it-IT"/>
        </w:rPr>
        <w:t>23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it-IT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classe …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</w:p>
    <w:tbl>
      <w:tblPr>
        <w:tblStyle w:val="6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410"/>
        <w:gridCol w:w="2409"/>
        <w:gridCol w:w="2410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Alunno 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…….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…….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……..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…….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(firma….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/>
        </w:tc>
        <w:tc>
          <w:tcPr>
            <w:tcW w:w="2410" w:type="dxa"/>
          </w:tcPr>
          <w:p/>
        </w:tc>
        <w:tc>
          <w:tcPr>
            <w:tcW w:w="2409" w:type="dxa"/>
          </w:tcPr>
          <w:p/>
        </w:tc>
        <w:tc>
          <w:tcPr>
            <w:tcW w:w="2410" w:type="dxa"/>
          </w:tcPr>
          <w:p/>
        </w:tc>
        <w:tc>
          <w:tcPr>
            <w:tcW w:w="2268" w:type="dxa"/>
          </w:tcPr>
          <w:p/>
        </w:tc>
        <w:tc>
          <w:tcPr>
            <w:tcW w:w="2126" w:type="dxa"/>
          </w:tcPr>
          <w:p/>
        </w:tc>
      </w:tr>
    </w:tbl>
    <w:p/>
    <w:sectPr>
      <w:pgSz w:w="16838" w:h="11906" w:orient="landscape"/>
      <w:pgMar w:top="709" w:right="1417" w:bottom="993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4B73"/>
    <w:rsid w:val="001B39A8"/>
    <w:rsid w:val="00354B73"/>
    <w:rsid w:val="005E6447"/>
    <w:rsid w:val="008F742F"/>
    <w:rsid w:val="00982B80"/>
    <w:rsid w:val="00BA2D06"/>
    <w:rsid w:val="00DE1F27"/>
    <w:rsid w:val="00EC7F49"/>
    <w:rsid w:val="18C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000000" w:themeColor="text1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iPriority w:val="0"/>
    <w:pPr>
      <w:jc w:val="center"/>
    </w:pPr>
    <w:rPr>
      <w:rFonts w:ascii="Times New Roman" w:hAnsi="Times New Roman" w:eastAsia="Times New Roman" w:cs="Times New Roman"/>
      <w:color w:val="auto"/>
      <w:sz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</w:pPr>
    <w:rPr>
      <w:rFonts w:eastAsiaTheme="minorHAnsi"/>
      <w:color w:val="auto"/>
      <w:sz w:val="22"/>
      <w:szCs w:val="22"/>
      <w:lang w:eastAsia="en-US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08"/>
    </w:pPr>
  </w:style>
  <w:style w:type="character" w:customStyle="1" w:styleId="8">
    <w:name w:val="Intestazione Carattere"/>
    <w:basedOn w:val="2"/>
    <w:link w:val="5"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9">
    <w:name w:val="Corpo del testo Carattere"/>
    <w:basedOn w:val="2"/>
    <w:link w:val="4"/>
    <w:uiPriority w:val="0"/>
    <w:rPr>
      <w:rFonts w:ascii="Times New Roman" w:hAnsi="Times New Roman" w:eastAsia="Times New Roman" w:cs="Times New Roman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1</TotalTime>
  <ScaleCrop>false</ScaleCrop>
  <LinksUpToDate>false</LinksUpToDate>
  <CharactersWithSpaces>835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2020-12-14T17:21:00Z</dcterms:created>
  <dc:creator>Sandra</dc:creator>
  <cp:lastModifiedBy>Anna</cp:lastModifiedBy>
  <dcterms:modified xsi:type="dcterms:W3CDTF">2023-11-17T11:20:51Z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868531CB70AE42108E0BE79DCD52E5B0_12</vt:lpwstr>
  </property>
</Properties>
</file>